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BA" w:rsidRDefault="00603627">
      <w:pPr>
        <w:pStyle w:val="Title"/>
      </w:pPr>
      <w:r>
        <w:t>CVRSA</w:t>
      </w:r>
      <w:r>
        <w:rPr>
          <w:spacing w:val="-13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Game</w:t>
      </w:r>
      <w:r>
        <w:rPr>
          <w:spacing w:val="-12"/>
        </w:rPr>
        <w:t xml:space="preserve"> </w:t>
      </w:r>
      <w:r>
        <w:t>Cancellations:</w:t>
      </w:r>
      <w:r>
        <w:rPr>
          <w:spacing w:val="-13"/>
        </w:rPr>
        <w:t xml:space="preserve"> </w:t>
      </w:r>
      <w:r>
        <w:t>Spring</w:t>
      </w:r>
      <w:r>
        <w:rPr>
          <w:spacing w:val="-11"/>
        </w:rPr>
        <w:t xml:space="preserve"> </w:t>
      </w:r>
      <w:r w:rsidR="00970075">
        <w:rPr>
          <w:spacing w:val="-4"/>
        </w:rPr>
        <w:t>2024</w:t>
      </w:r>
    </w:p>
    <w:p w:rsidR="00113BBA" w:rsidRDefault="00603627">
      <w:pPr>
        <w:pStyle w:val="Heading1"/>
        <w:spacing w:before="2"/>
      </w:pPr>
      <w:r>
        <w:t>Inclement</w:t>
      </w:r>
      <w:r>
        <w:rPr>
          <w:spacing w:val="-6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Cancellation</w:t>
      </w:r>
      <w:r>
        <w:rPr>
          <w:spacing w:val="-4"/>
        </w:rPr>
        <w:t xml:space="preserve"> </w:t>
      </w:r>
      <w:r>
        <w:rPr>
          <w:spacing w:val="-2"/>
        </w:rPr>
        <w:t>Policy</w:t>
      </w:r>
    </w:p>
    <w:p w:rsidR="00F93B47" w:rsidRDefault="00F93B47" w:rsidP="00F93B47">
      <w:pPr>
        <w:rPr>
          <w:sz w:val="23"/>
        </w:rPr>
      </w:pPr>
      <w:r>
        <w:rPr>
          <w:sz w:val="23"/>
        </w:rPr>
        <w:t>1.</w:t>
      </w:r>
      <w:r w:rsidRPr="00F93B47">
        <w:rPr>
          <w:sz w:val="23"/>
        </w:rPr>
        <w:t xml:space="preserve"> </w:t>
      </w:r>
      <w:r w:rsidRPr="00F93B47">
        <w:rPr>
          <w:sz w:val="23"/>
        </w:rPr>
        <w:t>Associations are requested to avoid individual game cancellations if at all possible. If a team’s coaches cannot attend a game they should try to find a substitute coach and play. Non-weather related cancellations carry a $20 reschedule fee plus any single game fees associated with the cancellation/reschedule.</w:t>
      </w:r>
    </w:p>
    <w:p w:rsidR="00F93B47" w:rsidRDefault="00F93B47" w:rsidP="00F93B47">
      <w:pPr>
        <w:rPr>
          <w:sz w:val="23"/>
        </w:rPr>
      </w:pPr>
      <w:r>
        <w:rPr>
          <w:sz w:val="23"/>
        </w:rPr>
        <w:t>2.</w:t>
      </w:r>
      <w:r w:rsidRPr="00F93B47">
        <w:rPr>
          <w:sz w:val="23"/>
        </w:rPr>
        <w:t xml:space="preserve"> </w:t>
      </w:r>
      <w:r w:rsidRPr="00F93B47">
        <w:rPr>
          <w:sz w:val="23"/>
        </w:rPr>
        <w:t>The</w:t>
      </w:r>
      <w:r w:rsidRPr="00F93B47">
        <w:rPr>
          <w:spacing w:val="-7"/>
          <w:sz w:val="23"/>
        </w:rPr>
        <w:t xml:space="preserve"> </w:t>
      </w:r>
      <w:r w:rsidRPr="00F93B47">
        <w:rPr>
          <w:sz w:val="23"/>
        </w:rPr>
        <w:t>administrator</w:t>
      </w:r>
      <w:r w:rsidRPr="00F93B47">
        <w:rPr>
          <w:spacing w:val="-3"/>
          <w:sz w:val="23"/>
        </w:rPr>
        <w:t xml:space="preserve"> </w:t>
      </w:r>
      <w:r w:rsidRPr="00F93B47">
        <w:rPr>
          <w:sz w:val="23"/>
        </w:rPr>
        <w:t>must</w:t>
      </w:r>
      <w:r w:rsidRPr="00F93B47">
        <w:rPr>
          <w:spacing w:val="-2"/>
          <w:sz w:val="23"/>
        </w:rPr>
        <w:t xml:space="preserve"> </w:t>
      </w:r>
      <w:r w:rsidRPr="00F93B47">
        <w:rPr>
          <w:sz w:val="23"/>
        </w:rPr>
        <w:t>close</w:t>
      </w:r>
      <w:r w:rsidRPr="00F93B47">
        <w:rPr>
          <w:spacing w:val="-4"/>
          <w:sz w:val="23"/>
        </w:rPr>
        <w:t xml:space="preserve"> </w:t>
      </w:r>
      <w:r w:rsidRPr="00F93B47">
        <w:rPr>
          <w:sz w:val="23"/>
        </w:rPr>
        <w:t>the</w:t>
      </w:r>
      <w:r w:rsidRPr="00F93B47">
        <w:rPr>
          <w:spacing w:val="-5"/>
          <w:sz w:val="23"/>
        </w:rPr>
        <w:t xml:space="preserve"> </w:t>
      </w:r>
      <w:r w:rsidRPr="00F93B47">
        <w:rPr>
          <w:sz w:val="23"/>
        </w:rPr>
        <w:t>effected</w:t>
      </w:r>
      <w:r w:rsidRPr="00F93B47">
        <w:rPr>
          <w:spacing w:val="-4"/>
          <w:sz w:val="23"/>
        </w:rPr>
        <w:t xml:space="preserve"> </w:t>
      </w:r>
      <w:r w:rsidRPr="00F93B47">
        <w:rPr>
          <w:sz w:val="23"/>
        </w:rPr>
        <w:t>fields</w:t>
      </w:r>
      <w:r w:rsidRPr="00F93B47">
        <w:rPr>
          <w:spacing w:val="-3"/>
          <w:sz w:val="23"/>
        </w:rPr>
        <w:t xml:space="preserve"> </w:t>
      </w:r>
      <w:r w:rsidRPr="00F93B47">
        <w:rPr>
          <w:sz w:val="23"/>
        </w:rPr>
        <w:t>on</w:t>
      </w:r>
      <w:r w:rsidRPr="00F93B47">
        <w:rPr>
          <w:spacing w:val="-4"/>
          <w:sz w:val="23"/>
        </w:rPr>
        <w:t xml:space="preserve"> </w:t>
      </w:r>
      <w:r w:rsidRPr="00F93B47">
        <w:rPr>
          <w:sz w:val="23"/>
        </w:rPr>
        <w:t>the</w:t>
      </w:r>
      <w:r w:rsidRPr="00F93B47">
        <w:rPr>
          <w:spacing w:val="-4"/>
          <w:sz w:val="23"/>
        </w:rPr>
        <w:t xml:space="preserve"> </w:t>
      </w:r>
      <w:r w:rsidRPr="00F93B47">
        <w:rPr>
          <w:sz w:val="23"/>
        </w:rPr>
        <w:t>website</w:t>
      </w:r>
      <w:r w:rsidRPr="00F93B47">
        <w:rPr>
          <w:spacing w:val="-4"/>
          <w:sz w:val="23"/>
        </w:rPr>
        <w:t xml:space="preserve"> </w:t>
      </w:r>
      <w:r w:rsidRPr="00F93B47">
        <w:rPr>
          <w:spacing w:val="-2"/>
          <w:sz w:val="23"/>
        </w:rPr>
        <w:t>immediately.</w:t>
      </w:r>
    </w:p>
    <w:p w:rsidR="00113BBA" w:rsidRPr="00F93B47" w:rsidRDefault="00F93B47" w:rsidP="00F93B47">
      <w:pPr>
        <w:tabs>
          <w:tab w:val="left" w:pos="356"/>
        </w:tabs>
        <w:ind w:right="839"/>
        <w:rPr>
          <w:sz w:val="23"/>
        </w:rPr>
      </w:pPr>
      <w:r>
        <w:rPr>
          <w:sz w:val="23"/>
        </w:rPr>
        <w:t>3.</w:t>
      </w:r>
      <w:r w:rsidRPr="00F93B47">
        <w:rPr>
          <w:sz w:val="23"/>
        </w:rPr>
        <w:t xml:space="preserve"> </w:t>
      </w:r>
      <w:r w:rsidRPr="00F93B47">
        <w:rPr>
          <w:sz w:val="23"/>
        </w:rPr>
        <w:t>Games</w:t>
      </w:r>
      <w:r w:rsidRPr="00F93B47">
        <w:rPr>
          <w:spacing w:val="-6"/>
          <w:sz w:val="23"/>
        </w:rPr>
        <w:t xml:space="preserve"> </w:t>
      </w:r>
      <w:r w:rsidRPr="00F93B47">
        <w:rPr>
          <w:sz w:val="23"/>
        </w:rPr>
        <w:t>will</w:t>
      </w:r>
      <w:r w:rsidRPr="00F93B47">
        <w:rPr>
          <w:spacing w:val="-4"/>
          <w:sz w:val="23"/>
        </w:rPr>
        <w:t xml:space="preserve"> </w:t>
      </w:r>
      <w:r w:rsidRPr="00F93B47">
        <w:rPr>
          <w:sz w:val="23"/>
        </w:rPr>
        <w:t>be</w:t>
      </w:r>
      <w:r w:rsidRPr="00F93B47">
        <w:rPr>
          <w:spacing w:val="-4"/>
          <w:sz w:val="23"/>
        </w:rPr>
        <w:t xml:space="preserve"> </w:t>
      </w:r>
      <w:r w:rsidRPr="00F93B47">
        <w:rPr>
          <w:sz w:val="23"/>
        </w:rPr>
        <w:t>rescheduled</w:t>
      </w:r>
      <w:r w:rsidRPr="00F93B47">
        <w:rPr>
          <w:spacing w:val="-4"/>
          <w:sz w:val="23"/>
        </w:rPr>
        <w:t xml:space="preserve"> </w:t>
      </w:r>
      <w:r w:rsidRPr="00F93B47">
        <w:rPr>
          <w:sz w:val="23"/>
        </w:rPr>
        <w:t>following</w:t>
      </w:r>
      <w:r w:rsidRPr="00F93B47">
        <w:rPr>
          <w:spacing w:val="-5"/>
          <w:sz w:val="23"/>
        </w:rPr>
        <w:t xml:space="preserve"> </w:t>
      </w:r>
      <w:r w:rsidRPr="00F93B47">
        <w:rPr>
          <w:sz w:val="23"/>
        </w:rPr>
        <w:t>the</w:t>
      </w:r>
      <w:r w:rsidRPr="00F93B47">
        <w:rPr>
          <w:spacing w:val="-4"/>
          <w:sz w:val="23"/>
        </w:rPr>
        <w:t xml:space="preserve"> </w:t>
      </w:r>
      <w:r w:rsidRPr="00F93B47">
        <w:rPr>
          <w:sz w:val="23"/>
        </w:rPr>
        <w:t>CVRSA</w:t>
      </w:r>
      <w:r w:rsidRPr="00F93B47">
        <w:rPr>
          <w:spacing w:val="-3"/>
          <w:sz w:val="23"/>
        </w:rPr>
        <w:t xml:space="preserve"> </w:t>
      </w:r>
      <w:r w:rsidRPr="00F93B47">
        <w:rPr>
          <w:sz w:val="23"/>
        </w:rPr>
        <w:t>guidelines</w:t>
      </w:r>
      <w:r w:rsidRPr="00F93B47">
        <w:rPr>
          <w:spacing w:val="-3"/>
          <w:sz w:val="23"/>
        </w:rPr>
        <w:t xml:space="preserve"> </w:t>
      </w:r>
      <w:r w:rsidRPr="00F93B47">
        <w:rPr>
          <w:sz w:val="23"/>
        </w:rPr>
        <w:t>for</w:t>
      </w:r>
      <w:r w:rsidRPr="00F93B47">
        <w:rPr>
          <w:spacing w:val="-4"/>
          <w:sz w:val="23"/>
        </w:rPr>
        <w:t xml:space="preserve"> </w:t>
      </w:r>
      <w:r w:rsidRPr="00F93B47">
        <w:rPr>
          <w:sz w:val="23"/>
        </w:rPr>
        <w:t>weather</w:t>
      </w:r>
      <w:r w:rsidRPr="00F93B47">
        <w:rPr>
          <w:spacing w:val="-3"/>
          <w:sz w:val="23"/>
        </w:rPr>
        <w:t xml:space="preserve"> </w:t>
      </w:r>
      <w:r w:rsidRPr="00F93B47">
        <w:rPr>
          <w:sz w:val="23"/>
        </w:rPr>
        <w:t>related</w:t>
      </w:r>
      <w:r w:rsidRPr="00F93B47">
        <w:rPr>
          <w:spacing w:val="-4"/>
          <w:sz w:val="23"/>
        </w:rPr>
        <w:t xml:space="preserve"> </w:t>
      </w:r>
      <w:r w:rsidRPr="00F93B47">
        <w:rPr>
          <w:sz w:val="23"/>
        </w:rPr>
        <w:t>make</w:t>
      </w:r>
      <w:r w:rsidRPr="00F93B47">
        <w:rPr>
          <w:spacing w:val="-4"/>
          <w:sz w:val="23"/>
        </w:rPr>
        <w:t xml:space="preserve"> ups.</w:t>
      </w:r>
      <w:r>
        <w:rPr>
          <w:sz w:val="23"/>
        </w:rPr>
        <w:t xml:space="preserve"> </w:t>
      </w:r>
    </w:p>
    <w:p w:rsidR="00113BBA" w:rsidRDefault="00113BBA">
      <w:pPr>
        <w:pStyle w:val="BodyText"/>
        <w:spacing w:before="1"/>
        <w:ind w:left="0" w:right="0"/>
        <w:rPr>
          <w:sz w:val="23"/>
        </w:rPr>
      </w:pPr>
    </w:p>
    <w:p w:rsidR="00113BBA" w:rsidRDefault="00603627">
      <w:pPr>
        <w:pStyle w:val="Heading1"/>
        <w:rPr>
          <w:spacing w:val="-2"/>
        </w:rPr>
      </w:pPr>
      <w:r>
        <w:t>Make-Up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Weather-Related</w:t>
      </w:r>
      <w:r>
        <w:rPr>
          <w:spacing w:val="-3"/>
        </w:rPr>
        <w:t xml:space="preserve"> </w:t>
      </w:r>
      <w:r>
        <w:t>Cancellations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Saturday</w:t>
      </w:r>
      <w:r>
        <w:rPr>
          <w:spacing w:val="-5"/>
        </w:rPr>
        <w:t xml:space="preserve"> </w:t>
      </w:r>
      <w:r>
        <w:t>CVRSA</w:t>
      </w:r>
      <w:r>
        <w:rPr>
          <w:spacing w:val="-4"/>
        </w:rPr>
        <w:t xml:space="preserve"> </w:t>
      </w:r>
      <w:r>
        <w:rPr>
          <w:spacing w:val="-2"/>
        </w:rPr>
        <w:t>Games:</w:t>
      </w:r>
    </w:p>
    <w:p w:rsidR="00113BBA" w:rsidRDefault="00603627">
      <w:pPr>
        <w:pStyle w:val="BodyText"/>
        <w:ind w:right="3680"/>
      </w:pPr>
      <w:r>
        <w:rPr>
          <w:b/>
        </w:rPr>
        <w:t>U10:</w:t>
      </w:r>
      <w:r>
        <w:rPr>
          <w:b/>
          <w:spacing w:val="-5"/>
        </w:rPr>
        <w:t xml:space="preserve"> </w:t>
      </w:r>
      <w:r>
        <w:t>Saturday</w:t>
      </w:r>
      <w:r>
        <w:rPr>
          <w:spacing w:val="-4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AM:</w:t>
      </w:r>
      <w:r>
        <w:rPr>
          <w:spacing w:val="-1"/>
        </w:rPr>
        <w:t xml:space="preserve"> </w:t>
      </w:r>
      <w:r>
        <w:t>make-up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Sunday,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later,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1:30</w:t>
      </w:r>
      <w:r>
        <w:rPr>
          <w:spacing w:val="-3"/>
        </w:rPr>
        <w:t xml:space="preserve"> </w:t>
      </w:r>
      <w:r>
        <w:t>PM Saturday 10:15 AM: make-up is Sunday, 8 days later, at 2:45 PM Saturday 11:30 AM: make-up is Sunday, 8 days later, at 4:00 PM</w:t>
      </w:r>
    </w:p>
    <w:p w:rsidR="00113BBA" w:rsidRDefault="00603627">
      <w:pPr>
        <w:pStyle w:val="BodyText"/>
      </w:pPr>
      <w:r>
        <w:rPr>
          <w:b/>
        </w:rPr>
        <w:t>U12:</w:t>
      </w:r>
      <w:r>
        <w:rPr>
          <w:b/>
          <w:spacing w:val="-4"/>
        </w:rPr>
        <w:t xml:space="preserve"> </w:t>
      </w:r>
      <w:r>
        <w:t>Saturday</w:t>
      </w:r>
      <w:r>
        <w:rPr>
          <w:spacing w:val="-3"/>
        </w:rPr>
        <w:t xml:space="preserve"> </w:t>
      </w:r>
      <w:r>
        <w:t>08:30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09:00</w:t>
      </w:r>
      <w:r>
        <w:rPr>
          <w:spacing w:val="-4"/>
        </w:rPr>
        <w:t xml:space="preserve"> </w:t>
      </w:r>
      <w:r>
        <w:t>AM:</w:t>
      </w:r>
      <w:r>
        <w:rPr>
          <w:spacing w:val="-2"/>
        </w:rPr>
        <w:t xml:space="preserve"> </w:t>
      </w:r>
      <w:r>
        <w:t>make-up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Sunday,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later, at</w:t>
      </w:r>
      <w:r>
        <w:rPr>
          <w:spacing w:val="-4"/>
        </w:rPr>
        <w:t xml:space="preserve"> </w:t>
      </w:r>
      <w:r>
        <w:t>1:30</w:t>
      </w:r>
      <w:r>
        <w:rPr>
          <w:spacing w:val="-2"/>
        </w:rPr>
        <w:t xml:space="preserve"> </w:t>
      </w:r>
      <w:r>
        <w:t>PM Saturday 10:00 or 10:30 AM: make-up is Sunday, 8 days later, at 3:00 PM Saturday 11:30 AM: make-up is Sunday, 8 days later, at 4:30 PM</w:t>
      </w:r>
    </w:p>
    <w:p w:rsidR="00113BBA" w:rsidRDefault="00603627">
      <w:pPr>
        <w:pStyle w:val="BodyText"/>
      </w:pPr>
      <w:r>
        <w:rPr>
          <w:b/>
        </w:rPr>
        <w:t>U15:</w:t>
      </w:r>
      <w:r>
        <w:rPr>
          <w:b/>
          <w:spacing w:val="-4"/>
        </w:rPr>
        <w:t xml:space="preserve"> </w:t>
      </w:r>
      <w:r>
        <w:t>Saturday</w:t>
      </w:r>
      <w:r>
        <w:rPr>
          <w:spacing w:val="-3"/>
        </w:rPr>
        <w:t xml:space="preserve"> </w:t>
      </w:r>
      <w:r>
        <w:t>08:30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09:00</w:t>
      </w:r>
      <w:r>
        <w:rPr>
          <w:spacing w:val="-4"/>
        </w:rPr>
        <w:t xml:space="preserve"> </w:t>
      </w:r>
      <w:r>
        <w:t>AM:</w:t>
      </w:r>
      <w:r>
        <w:rPr>
          <w:spacing w:val="-2"/>
        </w:rPr>
        <w:t xml:space="preserve"> </w:t>
      </w:r>
      <w:r>
        <w:t>make-up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Sunday,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later,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1:30</w:t>
      </w:r>
      <w:r>
        <w:rPr>
          <w:spacing w:val="-2"/>
        </w:rPr>
        <w:t xml:space="preserve"> </w:t>
      </w:r>
      <w:r>
        <w:t>PM Saturday 10:00 or 10:30 AM: make-up is Su</w:t>
      </w:r>
      <w:r>
        <w:t>nday, 8 days later, at 3:00 PM Saturday 11:30 AM: make-up is Sunday, 8 days later, at 4:30 PM</w:t>
      </w:r>
    </w:p>
    <w:p w:rsidR="00113BBA" w:rsidRDefault="00603627">
      <w:pPr>
        <w:spacing w:line="229" w:lineRule="exact"/>
        <w:ind w:left="100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change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due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field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team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blackout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referee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coverage.</w:t>
      </w:r>
    </w:p>
    <w:p w:rsidR="00113BBA" w:rsidRDefault="00603627">
      <w:pPr>
        <w:pStyle w:val="Heading1"/>
        <w:spacing w:before="1"/>
      </w:pPr>
      <w:r>
        <w:t>Non-Weather</w:t>
      </w:r>
      <w:r>
        <w:rPr>
          <w:spacing w:val="-7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Cancellation</w:t>
      </w:r>
      <w:r>
        <w:rPr>
          <w:spacing w:val="-6"/>
        </w:rPr>
        <w:t xml:space="preserve"> </w:t>
      </w:r>
      <w:r>
        <w:rPr>
          <w:spacing w:val="-2"/>
        </w:rPr>
        <w:t>Policy:</w:t>
      </w:r>
    </w:p>
    <w:p w:rsidR="00113BBA" w:rsidRDefault="00603627">
      <w:pPr>
        <w:pStyle w:val="ListParagraph"/>
        <w:numPr>
          <w:ilvl w:val="0"/>
          <w:numId w:val="1"/>
        </w:numPr>
        <w:tabs>
          <w:tab w:val="left" w:pos="319"/>
        </w:tabs>
        <w:ind w:right="116" w:firstLine="0"/>
        <w:rPr>
          <w:sz w:val="20"/>
        </w:rPr>
      </w:pPr>
      <w:r>
        <w:rPr>
          <w:sz w:val="20"/>
        </w:rPr>
        <w:t>Associations are requested to avoid individual game cancellations if at all possible. If a team’s coaches cannot attend a game they should try to find a substitute coach and play. Non-weather related cancellations carry a $20 reschedule</w:t>
      </w:r>
      <w:r>
        <w:rPr>
          <w:spacing w:val="-3"/>
          <w:sz w:val="20"/>
        </w:rPr>
        <w:t xml:space="preserve"> </w:t>
      </w:r>
      <w:r>
        <w:rPr>
          <w:sz w:val="20"/>
        </w:rPr>
        <w:t>fee.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referee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assigned</w:t>
      </w:r>
      <w:r>
        <w:rPr>
          <w:spacing w:val="-1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charge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 w:rsidR="00970075">
        <w:rPr>
          <w:sz w:val="20"/>
        </w:rPr>
        <w:t>$13</w:t>
      </w:r>
      <w:bookmarkStart w:id="0" w:name="_GoBack"/>
      <w:bookmarkEnd w:id="0"/>
      <w:r>
        <w:rPr>
          <w:sz w:val="20"/>
        </w:rPr>
        <w:t>.00.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referees</w:t>
      </w:r>
      <w:r>
        <w:rPr>
          <w:spacing w:val="-2"/>
          <w:sz w:val="20"/>
        </w:rPr>
        <w:t xml:space="preserve"> </w:t>
      </w:r>
      <w:r>
        <w:rPr>
          <w:sz w:val="20"/>
        </w:rPr>
        <w:t>were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transit</w:t>
      </w:r>
      <w:r>
        <w:rPr>
          <w:spacing w:val="-3"/>
          <w:sz w:val="20"/>
        </w:rPr>
        <w:t xml:space="preserve"> </w:t>
      </w:r>
      <w:r>
        <w:rPr>
          <w:sz w:val="20"/>
        </w:rPr>
        <w:t>to the game the at fault association is responsible for any fees incurred for the referees.</w:t>
      </w:r>
      <w:proofErr w:type="gramStart"/>
      <w:r>
        <w:rPr>
          <w:sz w:val="20"/>
        </w:rPr>
        <w:t>,(</w:t>
      </w:r>
      <w:proofErr w:type="gramEnd"/>
      <w:r>
        <w:rPr>
          <w:sz w:val="20"/>
        </w:rPr>
        <w:t>single game fees, travel fees, and per games fees may apply).</w:t>
      </w:r>
    </w:p>
    <w:p w:rsidR="00113BBA" w:rsidRDefault="00603627">
      <w:pPr>
        <w:pStyle w:val="ListParagraph"/>
        <w:numPr>
          <w:ilvl w:val="0"/>
          <w:numId w:val="1"/>
        </w:numPr>
        <w:tabs>
          <w:tab w:val="left" w:pos="319"/>
        </w:tabs>
        <w:spacing w:before="14"/>
        <w:ind w:right="162" w:firstLine="0"/>
        <w:rPr>
          <w:sz w:val="20"/>
        </w:rPr>
      </w:pPr>
      <w:r>
        <w:rPr>
          <w:sz w:val="20"/>
        </w:rPr>
        <w:t>Coaches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permitted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“outside</w:t>
      </w:r>
      <w:r>
        <w:rPr>
          <w:spacing w:val="-5"/>
          <w:sz w:val="20"/>
        </w:rPr>
        <w:t xml:space="preserve"> </w:t>
      </w:r>
      <w:r>
        <w:rPr>
          <w:sz w:val="20"/>
        </w:rPr>
        <w:t>arrangements”</w:t>
      </w:r>
      <w:r>
        <w:rPr>
          <w:spacing w:val="-3"/>
          <w:sz w:val="20"/>
        </w:rPr>
        <w:t xml:space="preserve"> </w:t>
      </w:r>
      <w:r>
        <w:rPr>
          <w:sz w:val="20"/>
        </w:rPr>
        <w:t>among</w:t>
      </w:r>
      <w:r>
        <w:rPr>
          <w:spacing w:val="-5"/>
          <w:sz w:val="20"/>
        </w:rPr>
        <w:t xml:space="preserve"> </w:t>
      </w:r>
      <w:r>
        <w:rPr>
          <w:sz w:val="20"/>
        </w:rPr>
        <w:t>themselves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reschedule</w:t>
      </w:r>
      <w:r>
        <w:rPr>
          <w:spacing w:val="-2"/>
          <w:sz w:val="20"/>
        </w:rPr>
        <w:t xml:space="preserve"> </w:t>
      </w:r>
      <w:r>
        <w:rPr>
          <w:sz w:val="20"/>
        </w:rPr>
        <w:t>games.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game must be cancelled the coach shall contact his/her home association a minimum of 72 hours in advance of the game (ex., by 7:00 AM Wednesday for a Saturday game).</w:t>
      </w:r>
    </w:p>
    <w:p w:rsidR="00113BBA" w:rsidRDefault="00603627">
      <w:pPr>
        <w:pStyle w:val="ListParagraph"/>
        <w:numPr>
          <w:ilvl w:val="0"/>
          <w:numId w:val="1"/>
        </w:numPr>
        <w:tabs>
          <w:tab w:val="left" w:pos="319"/>
        </w:tabs>
        <w:spacing w:before="14"/>
        <w:ind w:right="204" w:firstLine="0"/>
        <w:rPr>
          <w:sz w:val="20"/>
        </w:rPr>
      </w:pPr>
      <w:r>
        <w:rPr>
          <w:sz w:val="20"/>
        </w:rPr>
        <w:t>The association of the team requesting the cancellation shall then contact both the CVRSA scheduler(cdabbott2001@yahoo.com)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48</w:t>
      </w:r>
      <w:r>
        <w:rPr>
          <w:spacing w:val="-4"/>
          <w:sz w:val="20"/>
        </w:rPr>
        <w:t xml:space="preserve"> </w:t>
      </w:r>
      <w:r>
        <w:rPr>
          <w:sz w:val="20"/>
        </w:rPr>
        <w:t>hours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(ex.,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7:00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4"/>
          <w:sz w:val="20"/>
        </w:rPr>
        <w:t xml:space="preserve"> </w:t>
      </w:r>
      <w:r>
        <w:rPr>
          <w:sz w:val="20"/>
        </w:rPr>
        <w:t>Thursday for a Saturday game) so that the referees and opposing team c</w:t>
      </w:r>
      <w:r>
        <w:rPr>
          <w:sz w:val="20"/>
        </w:rPr>
        <w:t>an be notified. It is the responsibility of each association to confirm the cancellation with their team’s coach.</w:t>
      </w:r>
    </w:p>
    <w:p w:rsidR="00113BBA" w:rsidRDefault="00603627">
      <w:pPr>
        <w:pStyle w:val="ListParagraph"/>
        <w:numPr>
          <w:ilvl w:val="0"/>
          <w:numId w:val="1"/>
        </w:numPr>
        <w:tabs>
          <w:tab w:val="left" w:pos="319"/>
        </w:tabs>
        <w:spacing w:before="11"/>
        <w:ind w:right="421" w:firstLine="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make-up</w:t>
      </w:r>
      <w:r>
        <w:rPr>
          <w:spacing w:val="-4"/>
          <w:sz w:val="20"/>
        </w:rPr>
        <w:t xml:space="preserve"> </w:t>
      </w:r>
      <w:r>
        <w:rPr>
          <w:sz w:val="20"/>
        </w:rPr>
        <w:t>game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scheduled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either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association’s</w:t>
      </w:r>
      <w:r>
        <w:rPr>
          <w:spacing w:val="-3"/>
          <w:sz w:val="20"/>
        </w:rPr>
        <w:t xml:space="preserve"> </w:t>
      </w:r>
      <w:r>
        <w:rPr>
          <w:sz w:val="20"/>
        </w:rPr>
        <w:t>home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mutually</w:t>
      </w:r>
      <w:r>
        <w:rPr>
          <w:spacing w:val="-3"/>
          <w:sz w:val="20"/>
        </w:rPr>
        <w:t xml:space="preserve"> </w:t>
      </w:r>
      <w:r>
        <w:rPr>
          <w:sz w:val="20"/>
        </w:rPr>
        <w:t>agreeable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the associations. Failure to play a game is</w:t>
      </w:r>
      <w:r>
        <w:rPr>
          <w:sz w:val="20"/>
        </w:rPr>
        <w:t xml:space="preserve"> a $100.00 fine paid by the at fault association.</w:t>
      </w:r>
    </w:p>
    <w:sectPr w:rsidR="00113BBA">
      <w:type w:val="continuous"/>
      <w:pgSz w:w="12240" w:h="16340"/>
      <w:pgMar w:top="1860" w:right="8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FDD"/>
    <w:multiLevelType w:val="hybridMultilevel"/>
    <w:tmpl w:val="35F2DD98"/>
    <w:lvl w:ilvl="0" w:tplc="9DE8510A">
      <w:start w:val="1"/>
      <w:numFmt w:val="decimal"/>
      <w:lvlText w:val="%1."/>
      <w:lvlJc w:val="left"/>
      <w:pPr>
        <w:ind w:left="100" w:hanging="22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7C4911E">
      <w:numFmt w:val="bullet"/>
      <w:lvlText w:val="•"/>
      <w:lvlJc w:val="left"/>
      <w:pPr>
        <w:ind w:left="1122" w:hanging="221"/>
      </w:pPr>
      <w:rPr>
        <w:rFonts w:hint="default"/>
        <w:lang w:val="en-US" w:eastAsia="en-US" w:bidi="ar-SA"/>
      </w:rPr>
    </w:lvl>
    <w:lvl w:ilvl="2" w:tplc="BBE6153C">
      <w:numFmt w:val="bullet"/>
      <w:lvlText w:val="•"/>
      <w:lvlJc w:val="left"/>
      <w:pPr>
        <w:ind w:left="2144" w:hanging="221"/>
      </w:pPr>
      <w:rPr>
        <w:rFonts w:hint="default"/>
        <w:lang w:val="en-US" w:eastAsia="en-US" w:bidi="ar-SA"/>
      </w:rPr>
    </w:lvl>
    <w:lvl w:ilvl="3" w:tplc="FB0A5746">
      <w:numFmt w:val="bullet"/>
      <w:lvlText w:val="•"/>
      <w:lvlJc w:val="left"/>
      <w:pPr>
        <w:ind w:left="3166" w:hanging="221"/>
      </w:pPr>
      <w:rPr>
        <w:rFonts w:hint="default"/>
        <w:lang w:val="en-US" w:eastAsia="en-US" w:bidi="ar-SA"/>
      </w:rPr>
    </w:lvl>
    <w:lvl w:ilvl="4" w:tplc="A3128A94">
      <w:numFmt w:val="bullet"/>
      <w:lvlText w:val="•"/>
      <w:lvlJc w:val="left"/>
      <w:pPr>
        <w:ind w:left="4188" w:hanging="221"/>
      </w:pPr>
      <w:rPr>
        <w:rFonts w:hint="default"/>
        <w:lang w:val="en-US" w:eastAsia="en-US" w:bidi="ar-SA"/>
      </w:rPr>
    </w:lvl>
    <w:lvl w:ilvl="5" w:tplc="E2D49946">
      <w:numFmt w:val="bullet"/>
      <w:lvlText w:val="•"/>
      <w:lvlJc w:val="left"/>
      <w:pPr>
        <w:ind w:left="5210" w:hanging="221"/>
      </w:pPr>
      <w:rPr>
        <w:rFonts w:hint="default"/>
        <w:lang w:val="en-US" w:eastAsia="en-US" w:bidi="ar-SA"/>
      </w:rPr>
    </w:lvl>
    <w:lvl w:ilvl="6" w:tplc="83BAE3DC">
      <w:numFmt w:val="bullet"/>
      <w:lvlText w:val="•"/>
      <w:lvlJc w:val="left"/>
      <w:pPr>
        <w:ind w:left="6232" w:hanging="221"/>
      </w:pPr>
      <w:rPr>
        <w:rFonts w:hint="default"/>
        <w:lang w:val="en-US" w:eastAsia="en-US" w:bidi="ar-SA"/>
      </w:rPr>
    </w:lvl>
    <w:lvl w:ilvl="7" w:tplc="F21A7E36">
      <w:numFmt w:val="bullet"/>
      <w:lvlText w:val="•"/>
      <w:lvlJc w:val="left"/>
      <w:pPr>
        <w:ind w:left="7254" w:hanging="221"/>
      </w:pPr>
      <w:rPr>
        <w:rFonts w:hint="default"/>
        <w:lang w:val="en-US" w:eastAsia="en-US" w:bidi="ar-SA"/>
      </w:rPr>
    </w:lvl>
    <w:lvl w:ilvl="8" w:tplc="852C5D7A">
      <w:numFmt w:val="bullet"/>
      <w:lvlText w:val="•"/>
      <w:lvlJc w:val="left"/>
      <w:pPr>
        <w:ind w:left="8276" w:hanging="221"/>
      </w:pPr>
      <w:rPr>
        <w:rFonts w:hint="default"/>
        <w:lang w:val="en-US" w:eastAsia="en-US" w:bidi="ar-SA"/>
      </w:rPr>
    </w:lvl>
  </w:abstractNum>
  <w:abstractNum w:abstractNumId="1">
    <w:nsid w:val="2C173A4E"/>
    <w:multiLevelType w:val="hybridMultilevel"/>
    <w:tmpl w:val="076AD4EE"/>
    <w:lvl w:ilvl="0" w:tplc="8A5690B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9035F2C"/>
    <w:multiLevelType w:val="hybridMultilevel"/>
    <w:tmpl w:val="DF147E0A"/>
    <w:lvl w:ilvl="0" w:tplc="E88CCE66">
      <w:start w:val="1"/>
      <w:numFmt w:val="decimal"/>
      <w:lvlText w:val="%1."/>
      <w:lvlJc w:val="left"/>
      <w:pPr>
        <w:ind w:left="100" w:hanging="2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CA607700">
      <w:numFmt w:val="bullet"/>
      <w:lvlText w:val="•"/>
      <w:lvlJc w:val="left"/>
      <w:pPr>
        <w:ind w:left="1122" w:hanging="257"/>
      </w:pPr>
      <w:rPr>
        <w:rFonts w:hint="default"/>
        <w:lang w:val="en-US" w:eastAsia="en-US" w:bidi="ar-SA"/>
      </w:rPr>
    </w:lvl>
    <w:lvl w:ilvl="2" w:tplc="BCFA60E4">
      <w:numFmt w:val="bullet"/>
      <w:lvlText w:val="•"/>
      <w:lvlJc w:val="left"/>
      <w:pPr>
        <w:ind w:left="2144" w:hanging="257"/>
      </w:pPr>
      <w:rPr>
        <w:rFonts w:hint="default"/>
        <w:lang w:val="en-US" w:eastAsia="en-US" w:bidi="ar-SA"/>
      </w:rPr>
    </w:lvl>
    <w:lvl w:ilvl="3" w:tplc="99B8CCC6">
      <w:numFmt w:val="bullet"/>
      <w:lvlText w:val="•"/>
      <w:lvlJc w:val="left"/>
      <w:pPr>
        <w:ind w:left="3166" w:hanging="257"/>
      </w:pPr>
      <w:rPr>
        <w:rFonts w:hint="default"/>
        <w:lang w:val="en-US" w:eastAsia="en-US" w:bidi="ar-SA"/>
      </w:rPr>
    </w:lvl>
    <w:lvl w:ilvl="4" w:tplc="7F22B3BC">
      <w:numFmt w:val="bullet"/>
      <w:lvlText w:val="•"/>
      <w:lvlJc w:val="left"/>
      <w:pPr>
        <w:ind w:left="4188" w:hanging="257"/>
      </w:pPr>
      <w:rPr>
        <w:rFonts w:hint="default"/>
        <w:lang w:val="en-US" w:eastAsia="en-US" w:bidi="ar-SA"/>
      </w:rPr>
    </w:lvl>
    <w:lvl w:ilvl="5" w:tplc="CD105A14">
      <w:numFmt w:val="bullet"/>
      <w:lvlText w:val="•"/>
      <w:lvlJc w:val="left"/>
      <w:pPr>
        <w:ind w:left="5210" w:hanging="257"/>
      </w:pPr>
      <w:rPr>
        <w:rFonts w:hint="default"/>
        <w:lang w:val="en-US" w:eastAsia="en-US" w:bidi="ar-SA"/>
      </w:rPr>
    </w:lvl>
    <w:lvl w:ilvl="6" w:tplc="10640872">
      <w:numFmt w:val="bullet"/>
      <w:lvlText w:val="•"/>
      <w:lvlJc w:val="left"/>
      <w:pPr>
        <w:ind w:left="6232" w:hanging="257"/>
      </w:pPr>
      <w:rPr>
        <w:rFonts w:hint="default"/>
        <w:lang w:val="en-US" w:eastAsia="en-US" w:bidi="ar-SA"/>
      </w:rPr>
    </w:lvl>
    <w:lvl w:ilvl="7" w:tplc="823A7D4A">
      <w:numFmt w:val="bullet"/>
      <w:lvlText w:val="•"/>
      <w:lvlJc w:val="left"/>
      <w:pPr>
        <w:ind w:left="7254" w:hanging="257"/>
      </w:pPr>
      <w:rPr>
        <w:rFonts w:hint="default"/>
        <w:lang w:val="en-US" w:eastAsia="en-US" w:bidi="ar-SA"/>
      </w:rPr>
    </w:lvl>
    <w:lvl w:ilvl="8" w:tplc="E6E8F5D0">
      <w:numFmt w:val="bullet"/>
      <w:lvlText w:val="•"/>
      <w:lvlJc w:val="left"/>
      <w:pPr>
        <w:ind w:left="8276" w:hanging="25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BBA"/>
    <w:rsid w:val="00113BBA"/>
    <w:rsid w:val="00603627"/>
    <w:rsid w:val="00970075"/>
    <w:rsid w:val="00F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64" w:lineRule="exact"/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289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26"/>
      <w:ind w:left="16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64" w:lineRule="exact"/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289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26"/>
      <w:ind w:left="16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Sports</cp:lastModifiedBy>
  <cp:revision>2</cp:revision>
  <dcterms:created xsi:type="dcterms:W3CDTF">2024-01-05T21:38:00Z</dcterms:created>
  <dcterms:modified xsi:type="dcterms:W3CDTF">2024-01-05T21:38:00Z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Word for Office 365</vt:lpwstr>
  </property>
</Properties>
</file>